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46" w:rsidRDefault="00407D69">
      <w:pPr>
        <w:spacing w:after="0"/>
        <w:ind w:left="24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1154" w:type="dxa"/>
        <w:tblInd w:w="-503" w:type="dxa"/>
        <w:tblCellMar>
          <w:top w:w="0" w:type="dxa"/>
          <w:left w:w="1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154"/>
      </w:tblGrid>
      <w:tr w:rsidR="004E3246" w:rsidTr="00371855">
        <w:trPr>
          <w:trHeight w:val="12375"/>
        </w:trPr>
        <w:tc>
          <w:tcPr>
            <w:tcW w:w="11154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center"/>
          </w:tcPr>
          <w:p w:rsidR="004E3246" w:rsidRDefault="00407D69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71855" w:rsidRDefault="00371855" w:rsidP="00371855">
            <w:pPr>
              <w:spacing w:after="0"/>
              <w:ind w:right="2531"/>
              <w:jc w:val="center"/>
              <w:rPr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40"/>
              </w:rPr>
              <w:t xml:space="preserve">                  </w:t>
            </w:r>
            <w:r w:rsidRPr="00371855">
              <w:rPr>
                <w:rFonts w:ascii="Tahoma" w:eastAsia="Tahoma" w:hAnsi="Tahoma" w:cs="Tahoma"/>
                <w:sz w:val="24"/>
                <w:szCs w:val="24"/>
              </w:rPr>
              <w:t>Immunization History</w:t>
            </w:r>
          </w:p>
          <w:p w:rsidR="00371855" w:rsidRPr="00371855" w:rsidRDefault="00371855" w:rsidP="00371855">
            <w:pPr>
              <w:spacing w:after="0"/>
              <w:ind w:right="2531"/>
              <w:jc w:val="center"/>
              <w:rPr>
                <w:sz w:val="24"/>
                <w:szCs w:val="24"/>
              </w:rPr>
            </w:pPr>
          </w:p>
          <w:p w:rsidR="004E3246" w:rsidRDefault="00407D69">
            <w:pPr>
              <w:spacing w:after="0"/>
              <w:ind w:left="5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Name: ______________________________________ Date of Birth: ________________________ </w:t>
            </w:r>
          </w:p>
          <w:p w:rsidR="004E3246" w:rsidRDefault="00407D69">
            <w:pPr>
              <w:spacing w:after="0"/>
              <w:ind w:left="5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E3246" w:rsidRDefault="00407D69">
            <w:pPr>
              <w:spacing w:after="0" w:line="238" w:lineRule="auto"/>
              <w:ind w:left="5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Enter the date an immunization was received in the space below or attach a copy of the immunization record.  G.S. 130A-155(b) requires all child care facilities to have this information on file. </w:t>
            </w:r>
          </w:p>
          <w:p w:rsidR="004E3246" w:rsidRDefault="00407D69">
            <w:pPr>
              <w:spacing w:after="0"/>
              <w:ind w:left="5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246" w:rsidRDefault="00407D69">
            <w:pPr>
              <w:spacing w:after="0"/>
              <w:ind w:left="5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Enter date of each dose - Month/Day/Year</w:t>
            </w:r>
            <w:r>
              <w:rPr>
                <w:rFonts w:ascii="Times New Roman" w:eastAsia="Times New Roman" w:hAnsi="Times New Roman" w:cs="Times New Roman"/>
                <w:sz w:val="15"/>
                <w:vertAlign w:val="superscript"/>
              </w:rPr>
              <w:t xml:space="preserve"> </w:t>
            </w:r>
          </w:p>
          <w:p w:rsidR="004E3246" w:rsidRDefault="00407D69">
            <w:pPr>
              <w:spacing w:after="0"/>
              <w:ind w:left="5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W w:w="10546" w:type="dxa"/>
              <w:tblInd w:w="181" w:type="dxa"/>
              <w:tblCellMar>
                <w:top w:w="11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1742"/>
              <w:gridCol w:w="1800"/>
              <w:gridCol w:w="1800"/>
              <w:gridCol w:w="1620"/>
              <w:gridCol w:w="1439"/>
            </w:tblGrid>
            <w:tr w:rsidR="004E3246">
              <w:trPr>
                <w:trHeight w:val="330"/>
              </w:trPr>
              <w:tc>
                <w:tcPr>
                  <w:tcW w:w="2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E3246" w:rsidRDefault="00407D69">
                  <w:pPr>
                    <w:spacing w:after="0"/>
                    <w:ind w:left="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VACCINE 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E3246" w:rsidRDefault="00407D69">
                  <w:pPr>
                    <w:spacing w:after="0"/>
                    <w:ind w:lef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#1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E3246" w:rsidRDefault="00407D69">
                  <w:pPr>
                    <w:spacing w:after="0"/>
                    <w:ind w:lef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#2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E3246" w:rsidRDefault="00407D69">
                  <w:pPr>
                    <w:spacing w:after="0"/>
                    <w:ind w:lef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#3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E3246" w:rsidRDefault="00407D69">
                  <w:pPr>
                    <w:spacing w:after="0"/>
                    <w:ind w:left="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#4 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4E3246" w:rsidRDefault="00407D69">
                  <w:pPr>
                    <w:spacing w:after="0"/>
                    <w:ind w:left="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 xml:space="preserve">#5 </w:t>
                  </w:r>
                </w:p>
              </w:tc>
            </w:tr>
            <w:tr w:rsidR="004E3246">
              <w:trPr>
                <w:trHeight w:val="564"/>
              </w:trPr>
              <w:tc>
                <w:tcPr>
                  <w:tcW w:w="2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*DTP / DT  (circle which) 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4E3246">
              <w:trPr>
                <w:trHeight w:val="424"/>
              </w:trPr>
              <w:tc>
                <w:tcPr>
                  <w:tcW w:w="2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*Polio 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F7F7F"/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4E3246">
              <w:trPr>
                <w:trHeight w:val="424"/>
              </w:trPr>
              <w:tc>
                <w:tcPr>
                  <w:tcW w:w="2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**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Hib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F7F7F"/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4E3246">
              <w:trPr>
                <w:trHeight w:val="424"/>
              </w:trPr>
              <w:tc>
                <w:tcPr>
                  <w:tcW w:w="2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*Hepatitis B 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F7F7F"/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F7F7F"/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4E3246">
              <w:trPr>
                <w:trHeight w:val="563"/>
              </w:trPr>
              <w:tc>
                <w:tcPr>
                  <w:tcW w:w="2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*MMR </w:t>
                  </w:r>
                </w:p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(combined doses) 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F7F7F"/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F7F7F"/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F7F7F"/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4E3246">
              <w:trPr>
                <w:trHeight w:val="422"/>
              </w:trPr>
              <w:tc>
                <w:tcPr>
                  <w:tcW w:w="2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***Chicken Pox 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F7F7F"/>
                </w:tcPr>
                <w:p w:rsidR="004E3246" w:rsidRDefault="00407D69">
                  <w:pPr>
                    <w:spacing w:after="0"/>
                    <w:ind w:left="68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F7F7F"/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F7F7F"/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F7F7F"/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4E3246">
              <w:trPr>
                <w:trHeight w:val="425"/>
              </w:trPr>
              <w:tc>
                <w:tcPr>
                  <w:tcW w:w="2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OTHER 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4E3246">
              <w:trPr>
                <w:trHeight w:val="425"/>
              </w:trPr>
              <w:tc>
                <w:tcPr>
                  <w:tcW w:w="2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OTHER </w:t>
                  </w:r>
                </w:p>
              </w:tc>
              <w:tc>
                <w:tcPr>
                  <w:tcW w:w="1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4E3246" w:rsidRDefault="00407D69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246" w:rsidRDefault="00407D69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246" w:rsidRDefault="00407D69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</w:rPr>
              <w:t xml:space="preserve">      *Required by state law. </w:t>
            </w:r>
          </w:p>
          <w:p w:rsidR="004E3246" w:rsidRDefault="00407D69">
            <w:pPr>
              <w:spacing w:after="19" w:line="238" w:lineRule="auto"/>
              <w:ind w:left="288" w:right="139"/>
            </w:pPr>
            <w:r>
              <w:rPr>
                <w:rFonts w:ascii="Times New Roman" w:eastAsia="Times New Roman" w:hAnsi="Times New Roman" w:cs="Times New Roman"/>
              </w:rPr>
              <w:t xml:space="preserve">    **Required by state law, however the requirement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for  the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booster dose, #4, is temporarily suspended.   ***Required by State law for children born on or after 4/1/01.  </w:t>
            </w:r>
          </w:p>
          <w:p w:rsidR="004E3246" w:rsidRDefault="00407D69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246" w:rsidRDefault="00407D69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66560" cy="19050"/>
                      <wp:effectExtent l="0" t="0" r="0" b="0"/>
                      <wp:docPr id="3347" name="Group 3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6560" cy="19050"/>
                                <a:chOff x="0" y="0"/>
                                <a:chExt cx="6766560" cy="19050"/>
                              </a:xfrm>
                            </wpg:grpSpPr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0" y="0"/>
                                  <a:ext cx="676656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66560">
                                      <a:moveTo>
                                        <a:pt x="0" y="0"/>
                                      </a:moveTo>
                                      <a:lnTo>
                                        <a:pt x="676656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08F1CF" id="Group 3347" o:spid="_x0000_s1026" style="width:532.8pt;height:1.5pt;mso-position-horizontal-relative:char;mso-position-vertical-relative:line" coordsize="6766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">
                      <v:shape id="Shape 274" o:spid="_x0000_s1027" style="position:absolute;width:67665;height:0;visibility:visible;mso-wrap-style:square;v-text-anchor:top" coordsize="6766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Ws8cA&#10;AADcAAAADwAAAGRycy9kb3ducmV2LnhtbESPQWsCMRSE74X+h/AK3mqirbZdjWILRQUvtQXx9rp5&#10;7m67eVmTVNd/bwShx2FmvmHG09bW4kA+VI419LoKBHHuTMWFhq/P9/tnECEiG6wdk4YTBZhObm/G&#10;mBl35A86rGMhEoRDhhrKGJtMypCXZDF0XUOcvJ3zFmOSvpDG4zHBbS37Sg2lxYrTQokNvZWU/67/&#10;rAZ62NL3Rs1+TivlX+b7wfJ1uRto3blrZyMQkdr4H762F0ZD/+kRLmfSEZCT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jVrPHAAAA3AAAAA8AAAAAAAAAAAAAAAAAmAIAAGRy&#10;cy9kb3ducmV2LnhtbFBLBQYAAAAABAAEAPUAAACMAwAAAAA=&#10;" path="m,l6766560,e" filled="f" strokeweight="1.5pt">
                        <v:path arrowok="t" textboxrect="0,0,676656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246" w:rsidRDefault="00407D69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246" w:rsidRDefault="00407D69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E3246" w:rsidRDefault="00407D69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TableGrid"/>
              <w:tblW w:w="10366" w:type="dxa"/>
              <w:tblInd w:w="181" w:type="dxa"/>
              <w:tblCellMar>
                <w:top w:w="4" w:type="dxa"/>
                <w:left w:w="107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857"/>
              <w:gridCol w:w="3509"/>
            </w:tblGrid>
            <w:tr w:rsidR="004E3246">
              <w:trPr>
                <w:trHeight w:val="346"/>
              </w:trPr>
              <w:tc>
                <w:tcPr>
                  <w:tcW w:w="6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4E3246" w:rsidRDefault="00407D69">
                  <w:pPr>
                    <w:tabs>
                      <w:tab w:val="center" w:pos="3600"/>
                    </w:tabs>
                    <w:spacing w:after="0"/>
                  </w:pPr>
                  <w:r>
                    <w:rPr>
                      <w:rFonts w:ascii="Tahoma" w:eastAsia="Tahoma" w:hAnsi="Tahoma" w:cs="Tahoma"/>
                      <w:b/>
                      <w:sz w:val="28"/>
                    </w:rPr>
                    <w:t xml:space="preserve">Records Updated by: </w:t>
                  </w:r>
                  <w:r>
                    <w:rPr>
                      <w:rFonts w:ascii="Tahoma" w:eastAsia="Tahoma" w:hAnsi="Tahoma" w:cs="Tahoma"/>
                      <w:b/>
                      <w:sz w:val="28"/>
                    </w:rPr>
                    <w:tab/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ahoma" w:eastAsia="Tahoma" w:hAnsi="Tahoma" w:cs="Tahoma"/>
                      <w:b/>
                      <w:sz w:val="28"/>
                    </w:rPr>
                    <w:t xml:space="preserve">Date Updated: </w:t>
                  </w:r>
                </w:p>
              </w:tc>
            </w:tr>
            <w:tr w:rsidR="004E3246">
              <w:trPr>
                <w:trHeight w:val="287"/>
              </w:trPr>
              <w:tc>
                <w:tcPr>
                  <w:tcW w:w="6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4E3246">
              <w:trPr>
                <w:trHeight w:val="287"/>
              </w:trPr>
              <w:tc>
                <w:tcPr>
                  <w:tcW w:w="6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4E3246">
              <w:trPr>
                <w:trHeight w:val="286"/>
              </w:trPr>
              <w:tc>
                <w:tcPr>
                  <w:tcW w:w="6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4E3246">
              <w:trPr>
                <w:trHeight w:val="286"/>
              </w:trPr>
              <w:tc>
                <w:tcPr>
                  <w:tcW w:w="6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4E3246">
              <w:trPr>
                <w:trHeight w:val="287"/>
              </w:trPr>
              <w:tc>
                <w:tcPr>
                  <w:tcW w:w="6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4E3246">
              <w:trPr>
                <w:trHeight w:val="286"/>
              </w:trPr>
              <w:tc>
                <w:tcPr>
                  <w:tcW w:w="6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4E3246">
              <w:trPr>
                <w:trHeight w:val="286"/>
              </w:trPr>
              <w:tc>
                <w:tcPr>
                  <w:tcW w:w="6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3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E3246" w:rsidRDefault="00407D69">
                  <w:pPr>
                    <w:spacing w:after="0"/>
                    <w:ind w:left="1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</w:tbl>
          <w:p w:rsidR="004E3246" w:rsidRDefault="004E3246">
            <w:pPr>
              <w:spacing w:after="0"/>
              <w:ind w:left="28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71855" w:rsidRDefault="00371855">
            <w:pPr>
              <w:spacing w:after="0"/>
              <w:ind w:left="288"/>
            </w:pPr>
          </w:p>
          <w:p w:rsidR="00371855" w:rsidRDefault="00371855">
            <w:pPr>
              <w:spacing w:after="0"/>
              <w:ind w:left="288"/>
            </w:pPr>
          </w:p>
        </w:tc>
      </w:tr>
      <w:tr w:rsidR="00371855" w:rsidTr="00371855">
        <w:trPr>
          <w:trHeight w:val="12375"/>
        </w:trPr>
        <w:tc>
          <w:tcPr>
            <w:tcW w:w="11154" w:type="dxa"/>
            <w:tcBorders>
              <w:top w:val="double" w:sz="14" w:space="0" w:color="000000"/>
              <w:left w:val="double" w:sz="14" w:space="0" w:color="000000"/>
              <w:bottom w:val="double" w:sz="14" w:space="0" w:color="000000"/>
              <w:right w:val="double" w:sz="14" w:space="0" w:color="000000"/>
            </w:tcBorders>
            <w:vAlign w:val="center"/>
          </w:tcPr>
          <w:p w:rsidR="00371855" w:rsidRDefault="00371855">
            <w:pPr>
              <w:spacing w:after="0"/>
              <w:ind w:left="46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 w:rsidR="00407D69" w:rsidRDefault="00407D69"/>
    <w:sectPr w:rsidR="00407D69">
      <w:pgSz w:w="12240" w:h="15840"/>
      <w:pgMar w:top="1440" w:right="1440" w:bottom="1301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46"/>
    <w:rsid w:val="00371855"/>
    <w:rsid w:val="00407D69"/>
    <w:rsid w:val="004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186F03-5528-42C1-B33C-F0060DD4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Immunization History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 History</dc:title>
  <dc:subject/>
  <dc:creator>hpoole</dc:creator>
  <cp:keywords/>
  <cp:lastModifiedBy>Chalona Haskins</cp:lastModifiedBy>
  <cp:revision>2</cp:revision>
  <dcterms:created xsi:type="dcterms:W3CDTF">2014-07-11T01:12:00Z</dcterms:created>
  <dcterms:modified xsi:type="dcterms:W3CDTF">2014-07-11T01:12:00Z</dcterms:modified>
</cp:coreProperties>
</file>